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4A510" w14:textId="5CF60E8B" w:rsidR="00FF14F7" w:rsidRDefault="002F6BE1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сообщество страны</w:t>
      </w:r>
      <w:r w:rsidR="00FF14F7">
        <w:rPr>
          <w:rFonts w:ascii="Times New Roman" w:hAnsi="Times New Roman" w:cs="Times New Roman"/>
          <w:sz w:val="28"/>
          <w:szCs w:val="28"/>
        </w:rPr>
        <w:t xml:space="preserve"> включается в активную работу по общественной поддержке </w:t>
      </w:r>
      <w:r w:rsidR="006816A3" w:rsidRPr="006816A3">
        <w:rPr>
          <w:rFonts w:ascii="Times New Roman" w:hAnsi="Times New Roman" w:cs="Times New Roman"/>
          <w:sz w:val="28"/>
          <w:szCs w:val="28"/>
        </w:rPr>
        <w:t>общероссийского голосования по одобрению изменений в Конституцию Росси</w:t>
      </w:r>
      <w:r w:rsidR="006816A3">
        <w:rPr>
          <w:rFonts w:ascii="Times New Roman" w:hAnsi="Times New Roman" w:cs="Times New Roman"/>
          <w:sz w:val="28"/>
          <w:szCs w:val="28"/>
        </w:rPr>
        <w:t>и</w:t>
      </w:r>
    </w:p>
    <w:p w14:paraId="02BFC5D0" w14:textId="77777777" w:rsidR="00FF14F7" w:rsidRDefault="00FF14F7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97890" w14:textId="022A5CFE" w:rsidR="00217521" w:rsidRPr="00FF14F7" w:rsidRDefault="00217521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5 июня 2020 г. в г. Москве состоялось </w:t>
      </w:r>
      <w:r w:rsidRPr="00FF14F7">
        <w:rPr>
          <w:rFonts w:ascii="Times New Roman" w:hAnsi="Times New Roman" w:cs="Times New Roman"/>
          <w:sz w:val="28"/>
          <w:szCs w:val="28"/>
        </w:rPr>
        <w:t>Всероссийско</w:t>
      </w:r>
      <w:r w:rsidRPr="00FF14F7">
        <w:rPr>
          <w:rFonts w:ascii="Times New Roman" w:hAnsi="Times New Roman" w:cs="Times New Roman"/>
          <w:sz w:val="28"/>
          <w:szCs w:val="28"/>
        </w:rPr>
        <w:t>е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селекторно</w:t>
      </w:r>
      <w:r w:rsidRPr="00FF14F7">
        <w:rPr>
          <w:rFonts w:ascii="Times New Roman" w:hAnsi="Times New Roman" w:cs="Times New Roman"/>
          <w:sz w:val="28"/>
          <w:szCs w:val="28"/>
        </w:rPr>
        <w:t>е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F67B39">
        <w:rPr>
          <w:rFonts w:ascii="Times New Roman" w:hAnsi="Times New Roman" w:cs="Times New Roman"/>
          <w:sz w:val="28"/>
          <w:szCs w:val="28"/>
        </w:rPr>
        <w:t>е</w:t>
      </w:r>
      <w:r w:rsidRPr="00FF14F7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«Всероссийская ассоциация развития местного самоуправления»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с ассоциациями (советами) муниципальных образований субъектов Российской Федерации и региональным активом Общероссийской  общественной организации «В</w:t>
      </w:r>
      <w:r w:rsidRPr="00FF14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F14F7">
        <w:rPr>
          <w:rFonts w:ascii="Times New Roman" w:hAnsi="Times New Roman" w:cs="Times New Roman"/>
          <w:sz w:val="28"/>
          <w:szCs w:val="28"/>
        </w:rPr>
        <w:t>ероссийский совет местного самоуправления</w:t>
      </w:r>
      <w:r w:rsidRPr="00FF14F7">
        <w:rPr>
          <w:rFonts w:ascii="Times New Roman" w:hAnsi="Times New Roman" w:cs="Times New Roman"/>
          <w:sz w:val="28"/>
          <w:szCs w:val="28"/>
        </w:rPr>
        <w:t>»</w:t>
      </w:r>
      <w:r w:rsidR="00E33018">
        <w:rPr>
          <w:rFonts w:ascii="Times New Roman" w:hAnsi="Times New Roman" w:cs="Times New Roman"/>
          <w:sz w:val="28"/>
          <w:szCs w:val="28"/>
        </w:rPr>
        <w:t>.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Совещание прошло в режиме видеоконференцсвязи (ВКС) с регионами страны. В центральной студии ВКС работой совещания руководили: В.Б.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 xml:space="preserve">– </w:t>
      </w:r>
      <w:r w:rsidRPr="00FF14F7">
        <w:rPr>
          <w:rFonts w:ascii="Times New Roman" w:hAnsi="Times New Roman" w:cs="Times New Roman"/>
          <w:sz w:val="28"/>
          <w:szCs w:val="28"/>
        </w:rPr>
        <w:t>п</w:t>
      </w:r>
      <w:r w:rsidRPr="00FF14F7">
        <w:rPr>
          <w:rFonts w:ascii="Times New Roman" w:hAnsi="Times New Roman" w:cs="Times New Roman"/>
          <w:sz w:val="28"/>
          <w:szCs w:val="28"/>
        </w:rPr>
        <w:t xml:space="preserve">редседатель Высшего Совета Ассоциации, первый заместитель руководителя фракции «Единая Россия» в Государственной Думе </w:t>
      </w:r>
      <w:r w:rsidRPr="00FF14F7">
        <w:rPr>
          <w:rFonts w:ascii="Times New Roman" w:hAnsi="Times New Roman" w:cs="Times New Roman"/>
          <w:sz w:val="28"/>
          <w:szCs w:val="28"/>
        </w:rPr>
        <w:t>ФС РФ</w:t>
      </w:r>
      <w:r w:rsidRPr="00FF14F7">
        <w:rPr>
          <w:rFonts w:ascii="Times New Roman" w:hAnsi="Times New Roman" w:cs="Times New Roman"/>
          <w:sz w:val="28"/>
          <w:szCs w:val="28"/>
        </w:rPr>
        <w:t xml:space="preserve">; </w:t>
      </w:r>
      <w:r w:rsidRPr="00FF14F7">
        <w:rPr>
          <w:rFonts w:ascii="Times New Roman" w:hAnsi="Times New Roman" w:cs="Times New Roman"/>
          <w:sz w:val="28"/>
          <w:szCs w:val="28"/>
        </w:rPr>
        <w:t xml:space="preserve">О.В. </w:t>
      </w:r>
      <w:r w:rsidRPr="00FF14F7">
        <w:rPr>
          <w:rFonts w:ascii="Times New Roman" w:hAnsi="Times New Roman" w:cs="Times New Roman"/>
          <w:sz w:val="28"/>
          <w:szCs w:val="28"/>
        </w:rPr>
        <w:t>Мельниченко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– первый заместитель председателя Высшего Совета Ассоциации, председатель Комитета Совета Федерации по федеративному устройству, региональной политике, местному самоуправлению и делам Севера;</w:t>
      </w:r>
      <w:r w:rsidR="00691CBB" w:rsidRPr="00FF14F7">
        <w:rPr>
          <w:rFonts w:ascii="Times New Roman" w:hAnsi="Times New Roman" w:cs="Times New Roman"/>
          <w:sz w:val="28"/>
          <w:szCs w:val="28"/>
        </w:rPr>
        <w:t xml:space="preserve"> В.С. </w:t>
      </w:r>
      <w:r w:rsidRPr="00FF14F7">
        <w:rPr>
          <w:rFonts w:ascii="Times New Roman" w:hAnsi="Times New Roman" w:cs="Times New Roman"/>
          <w:sz w:val="28"/>
          <w:szCs w:val="28"/>
        </w:rPr>
        <w:t>Тимченко</w:t>
      </w:r>
      <w:r w:rsidR="00691CBB" w:rsidRPr="00FF14F7">
        <w:rPr>
          <w:rFonts w:ascii="Times New Roman" w:hAnsi="Times New Roman" w:cs="Times New Roman"/>
          <w:sz w:val="28"/>
          <w:szCs w:val="28"/>
        </w:rPr>
        <w:t xml:space="preserve"> -</w:t>
      </w:r>
      <w:r w:rsidRPr="00FF14F7">
        <w:rPr>
          <w:rFonts w:ascii="Times New Roman" w:hAnsi="Times New Roman" w:cs="Times New Roman"/>
          <w:sz w:val="28"/>
          <w:szCs w:val="28"/>
        </w:rPr>
        <w:t xml:space="preserve"> заместитель председателя Высшего Совета Ассоциации</w:t>
      </w:r>
      <w:r w:rsidR="00691CBB" w:rsidRPr="00FF14F7">
        <w:rPr>
          <w:rFonts w:ascii="Times New Roman" w:hAnsi="Times New Roman" w:cs="Times New Roman"/>
          <w:sz w:val="28"/>
          <w:szCs w:val="28"/>
        </w:rPr>
        <w:t xml:space="preserve">, </w:t>
      </w:r>
      <w:r w:rsidRPr="00FF14F7">
        <w:rPr>
          <w:rFonts w:ascii="Times New Roman" w:hAnsi="Times New Roman" w:cs="Times New Roman"/>
          <w:sz w:val="28"/>
          <w:szCs w:val="28"/>
        </w:rPr>
        <w:t>председатель Комитета Совета Федерации по Регламенту и организации парламентской деятельности</w:t>
      </w:r>
      <w:r w:rsidR="00691CBB" w:rsidRPr="00FF14F7">
        <w:rPr>
          <w:rFonts w:ascii="Times New Roman" w:hAnsi="Times New Roman" w:cs="Times New Roman"/>
          <w:sz w:val="28"/>
          <w:szCs w:val="28"/>
        </w:rPr>
        <w:t>. Из студии ВКС в г. Пскове в совещани</w:t>
      </w:r>
      <w:r w:rsidR="00673516">
        <w:rPr>
          <w:rFonts w:ascii="Times New Roman" w:hAnsi="Times New Roman" w:cs="Times New Roman"/>
          <w:sz w:val="28"/>
          <w:szCs w:val="28"/>
        </w:rPr>
        <w:t>и</w:t>
      </w:r>
      <w:r w:rsidR="00691CBB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673516">
        <w:rPr>
          <w:rFonts w:ascii="Times New Roman" w:hAnsi="Times New Roman" w:cs="Times New Roman"/>
          <w:sz w:val="28"/>
          <w:szCs w:val="28"/>
        </w:rPr>
        <w:t>принял участие</w:t>
      </w:r>
      <w:r w:rsidR="00691CBB" w:rsidRPr="00FF14F7">
        <w:rPr>
          <w:rFonts w:ascii="Times New Roman" w:hAnsi="Times New Roman" w:cs="Times New Roman"/>
          <w:sz w:val="28"/>
          <w:szCs w:val="28"/>
        </w:rPr>
        <w:t xml:space="preserve"> председатель Правления Ассоциации И.Н. </w:t>
      </w:r>
      <w:proofErr w:type="spellStart"/>
      <w:r w:rsidR="00691CBB" w:rsidRPr="00FF14F7">
        <w:rPr>
          <w:rFonts w:ascii="Times New Roman" w:hAnsi="Times New Roman" w:cs="Times New Roman"/>
          <w:sz w:val="28"/>
          <w:szCs w:val="28"/>
        </w:rPr>
        <w:t>Цецерский</w:t>
      </w:r>
      <w:proofErr w:type="spellEnd"/>
      <w:r w:rsidR="00691CBB" w:rsidRPr="00FF14F7">
        <w:rPr>
          <w:rFonts w:ascii="Times New Roman" w:hAnsi="Times New Roman" w:cs="Times New Roman"/>
          <w:sz w:val="28"/>
          <w:szCs w:val="28"/>
        </w:rPr>
        <w:t>.</w:t>
      </w:r>
      <w:r w:rsidR="001F2EDE" w:rsidRPr="00FF14F7">
        <w:rPr>
          <w:rFonts w:ascii="Times New Roman" w:hAnsi="Times New Roman" w:cs="Times New Roman"/>
          <w:sz w:val="28"/>
          <w:szCs w:val="28"/>
        </w:rPr>
        <w:t xml:space="preserve"> На связи с центральной студией находились более 200 руководителей и активистов муниципального </w:t>
      </w:r>
      <w:proofErr w:type="gramStart"/>
      <w:r w:rsidR="001F2EDE" w:rsidRPr="00FF14F7">
        <w:rPr>
          <w:rFonts w:ascii="Times New Roman" w:hAnsi="Times New Roman" w:cs="Times New Roman"/>
          <w:sz w:val="28"/>
          <w:szCs w:val="28"/>
        </w:rPr>
        <w:t>движения  из</w:t>
      </w:r>
      <w:proofErr w:type="gramEnd"/>
      <w:r w:rsidR="001F2EDE" w:rsidRPr="00FF14F7">
        <w:rPr>
          <w:rFonts w:ascii="Times New Roman" w:hAnsi="Times New Roman" w:cs="Times New Roman"/>
          <w:sz w:val="28"/>
          <w:szCs w:val="28"/>
        </w:rPr>
        <w:t xml:space="preserve"> всех субъектов Российской Федерации.</w:t>
      </w:r>
    </w:p>
    <w:p w14:paraId="221663F8" w14:textId="5FAFB25F" w:rsidR="00691CBB" w:rsidRPr="00FF14F7" w:rsidRDefault="001F2EDE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В повестке дня совещания значились, в частности, следующие вопросы: «</w:t>
      </w:r>
      <w:r w:rsidRPr="00FF14F7">
        <w:rPr>
          <w:rFonts w:ascii="Times New Roman" w:hAnsi="Times New Roman" w:cs="Times New Roman"/>
          <w:sz w:val="28"/>
          <w:szCs w:val="28"/>
        </w:rPr>
        <w:t xml:space="preserve">Об организации работы Всероссийской ассоциации развития местного самоуправления по поддержке </w:t>
      </w:r>
      <w:r w:rsidRPr="00FF14F7">
        <w:rPr>
          <w:rFonts w:ascii="Times New Roman" w:hAnsi="Times New Roman" w:cs="Times New Roman"/>
          <w:sz w:val="28"/>
          <w:szCs w:val="28"/>
        </w:rPr>
        <w:t xml:space="preserve">общероссийского голосования </w:t>
      </w:r>
      <w:r w:rsidRPr="00FF14F7">
        <w:rPr>
          <w:rFonts w:ascii="Times New Roman" w:hAnsi="Times New Roman" w:cs="Times New Roman"/>
          <w:sz w:val="28"/>
          <w:szCs w:val="28"/>
        </w:rPr>
        <w:t>по одобрению изменений в Конституцию Российской Федерации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1 июля 2020 года</w:t>
      </w:r>
      <w:r w:rsidRPr="00FF14F7">
        <w:rPr>
          <w:rFonts w:ascii="Times New Roman" w:hAnsi="Times New Roman" w:cs="Times New Roman"/>
          <w:sz w:val="28"/>
          <w:szCs w:val="28"/>
        </w:rPr>
        <w:t>»; «</w:t>
      </w:r>
      <w:r w:rsidRPr="00FF14F7">
        <w:rPr>
          <w:rFonts w:ascii="Times New Roman" w:hAnsi="Times New Roman" w:cs="Times New Roman"/>
          <w:sz w:val="28"/>
          <w:szCs w:val="28"/>
        </w:rPr>
        <w:t>О мерах социально-экономической поддержки населения и субъектов малого и среднего предпринимательства в период пандемии коронавируса</w:t>
      </w:r>
      <w:r w:rsidRPr="00FF14F7">
        <w:rPr>
          <w:rFonts w:ascii="Times New Roman" w:hAnsi="Times New Roman" w:cs="Times New Roman"/>
          <w:sz w:val="28"/>
          <w:szCs w:val="28"/>
        </w:rPr>
        <w:t>»,</w:t>
      </w:r>
      <w:r w:rsidR="003D3BAC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«</w:t>
      </w:r>
      <w:bookmarkStart w:id="0" w:name="_Hlk42264249"/>
      <w:r w:rsidRPr="00FF14F7">
        <w:rPr>
          <w:rFonts w:ascii="Times New Roman" w:hAnsi="Times New Roman" w:cs="Times New Roman"/>
          <w:sz w:val="28"/>
          <w:szCs w:val="28"/>
        </w:rPr>
        <w:t>О</w:t>
      </w:r>
      <w:r w:rsidR="003D3BAC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совместном «сквозном» планировании деятельности Ассоциации «Всероссийская ассоциация развития местного самоуправления» и входящих в ее состав межмуниципальных организаций на второе полугодие 2020 года</w:t>
      </w:r>
      <w:bookmarkEnd w:id="0"/>
      <w:r w:rsidRPr="00FF14F7">
        <w:rPr>
          <w:rFonts w:ascii="Times New Roman" w:hAnsi="Times New Roman" w:cs="Times New Roman"/>
          <w:sz w:val="28"/>
          <w:szCs w:val="28"/>
        </w:rPr>
        <w:t>»</w:t>
      </w:r>
      <w:r w:rsidRPr="00FF14F7">
        <w:rPr>
          <w:rFonts w:ascii="Times New Roman" w:hAnsi="Times New Roman" w:cs="Times New Roman"/>
          <w:sz w:val="28"/>
          <w:szCs w:val="28"/>
        </w:rPr>
        <w:t>.</w:t>
      </w:r>
    </w:p>
    <w:p w14:paraId="71AC64B9" w14:textId="407CD349" w:rsidR="00BC4152" w:rsidRPr="00FF14F7" w:rsidRDefault="00312F71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В приветственном слове к участникам совещания председатель Высшего Совета Ассоциации В.Б.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поблагодарил муниципальное сообщество за самоотверженный труд по поддержке </w:t>
      </w:r>
      <w:r w:rsidR="00BC4152" w:rsidRPr="00FF14F7">
        <w:rPr>
          <w:rFonts w:ascii="Times New Roman" w:hAnsi="Times New Roman" w:cs="Times New Roman"/>
          <w:sz w:val="28"/>
          <w:szCs w:val="28"/>
        </w:rPr>
        <w:t xml:space="preserve">усилий </w:t>
      </w:r>
      <w:r w:rsidRPr="00FF14F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BC4152" w:rsidRPr="00FF14F7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4624B">
        <w:rPr>
          <w:rFonts w:ascii="Times New Roman" w:hAnsi="Times New Roman" w:cs="Times New Roman"/>
          <w:sz w:val="28"/>
          <w:szCs w:val="28"/>
        </w:rPr>
        <w:t>преодоления последствий</w:t>
      </w:r>
      <w:r w:rsidR="00BC4152" w:rsidRPr="00FF14F7">
        <w:rPr>
          <w:rFonts w:ascii="Times New Roman" w:hAnsi="Times New Roman" w:cs="Times New Roman"/>
          <w:sz w:val="28"/>
          <w:szCs w:val="28"/>
        </w:rPr>
        <w:t xml:space="preserve"> пандемии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коронавируса. Виктор Борисович проинформировал аудиторию о том, что членами Ассоциации был осуществлен мониторинг мер поддержки населения и отдельных отраслей экономики </w:t>
      </w:r>
      <w:r w:rsidR="00C31B64">
        <w:rPr>
          <w:rFonts w:ascii="Times New Roman" w:hAnsi="Times New Roman" w:cs="Times New Roman"/>
          <w:sz w:val="28"/>
          <w:szCs w:val="28"/>
        </w:rPr>
        <w:t xml:space="preserve">и социальной сферы </w:t>
      </w:r>
      <w:r w:rsidRPr="00FF14F7">
        <w:rPr>
          <w:rFonts w:ascii="Times New Roman" w:hAnsi="Times New Roman" w:cs="Times New Roman"/>
          <w:sz w:val="28"/>
          <w:szCs w:val="28"/>
        </w:rPr>
        <w:t xml:space="preserve">на уровне муниципальных образований. Результаты мониторинга были изложены в обстоятельном докладе, который был передан в </w:t>
      </w:r>
      <w:r w:rsidR="00BC4152" w:rsidRPr="00FF14F7">
        <w:rPr>
          <w:rFonts w:ascii="Times New Roman" w:hAnsi="Times New Roman" w:cs="Times New Roman"/>
          <w:sz w:val="28"/>
          <w:szCs w:val="28"/>
        </w:rPr>
        <w:t xml:space="preserve">Правительство Российской </w:t>
      </w:r>
      <w:r w:rsidR="00BC4152" w:rsidRPr="00FF14F7">
        <w:rPr>
          <w:rFonts w:ascii="Times New Roman" w:hAnsi="Times New Roman" w:cs="Times New Roman"/>
          <w:sz w:val="28"/>
          <w:szCs w:val="28"/>
        </w:rPr>
        <w:lastRenderedPageBreak/>
        <w:t>Федерации в качестве экспертного пособия для нужд разработки мероприятий общенационального плана восстановления экономики.</w:t>
      </w:r>
    </w:p>
    <w:p w14:paraId="1DBBCCD3" w14:textId="1A9F23D1" w:rsidR="00BC4152" w:rsidRPr="00FF14F7" w:rsidRDefault="00BC4152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Настраивая коллег на продуктивную работу, руководитель Ассоциации подчеркнул важность активной поддержки муниципальным сообществом грядущего общероссийского голосования по одобрению изменений в Конституцию России. Основной Закон страны в новой редакции тем более важен для муниципалов, </w:t>
      </w:r>
      <w:r w:rsidR="00ED33A9" w:rsidRPr="00FF14F7">
        <w:rPr>
          <w:rFonts w:ascii="Times New Roman" w:hAnsi="Times New Roman" w:cs="Times New Roman"/>
          <w:sz w:val="28"/>
          <w:szCs w:val="28"/>
        </w:rPr>
        <w:t>что</w:t>
      </w:r>
      <w:r w:rsidRPr="00FF14F7">
        <w:rPr>
          <w:rFonts w:ascii="Times New Roman" w:hAnsi="Times New Roman" w:cs="Times New Roman"/>
          <w:sz w:val="28"/>
          <w:szCs w:val="28"/>
        </w:rPr>
        <w:t xml:space="preserve"> он наделяет местное самоуправление дополнительными гарантиями и впервые провозглашает принцип </w:t>
      </w:r>
      <w:r w:rsidR="00033FDD" w:rsidRPr="00FF14F7">
        <w:rPr>
          <w:rFonts w:ascii="Times New Roman" w:hAnsi="Times New Roman" w:cs="Times New Roman"/>
          <w:sz w:val="28"/>
          <w:szCs w:val="28"/>
        </w:rPr>
        <w:t>включения</w:t>
      </w:r>
      <w:r w:rsidRPr="00FF14F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33FDD" w:rsidRPr="00FF14F7">
        <w:rPr>
          <w:rFonts w:ascii="Times New Roman" w:hAnsi="Times New Roman" w:cs="Times New Roman"/>
          <w:sz w:val="28"/>
          <w:szCs w:val="28"/>
        </w:rPr>
        <w:t xml:space="preserve">в </w:t>
      </w:r>
      <w:r w:rsidRPr="00FF14F7">
        <w:rPr>
          <w:rFonts w:ascii="Times New Roman" w:hAnsi="Times New Roman" w:cs="Times New Roman"/>
          <w:sz w:val="28"/>
          <w:szCs w:val="28"/>
        </w:rPr>
        <w:t>един</w:t>
      </w:r>
      <w:r w:rsidR="00033FDD" w:rsidRPr="00FF14F7">
        <w:rPr>
          <w:rFonts w:ascii="Times New Roman" w:hAnsi="Times New Roman" w:cs="Times New Roman"/>
          <w:sz w:val="28"/>
          <w:szCs w:val="28"/>
        </w:rPr>
        <w:t>ую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4F7">
        <w:rPr>
          <w:rFonts w:ascii="Times New Roman" w:hAnsi="Times New Roman" w:cs="Times New Roman"/>
          <w:sz w:val="28"/>
          <w:szCs w:val="28"/>
        </w:rPr>
        <w:t>систем</w:t>
      </w:r>
      <w:r w:rsidR="00033FDD" w:rsidRPr="00FF14F7">
        <w:rPr>
          <w:rFonts w:ascii="Times New Roman" w:hAnsi="Times New Roman" w:cs="Times New Roman"/>
          <w:sz w:val="28"/>
          <w:szCs w:val="28"/>
        </w:rPr>
        <w:t xml:space="preserve">у </w:t>
      </w:r>
      <w:r w:rsidRPr="00FF14F7">
        <w:rPr>
          <w:rFonts w:ascii="Times New Roman" w:hAnsi="Times New Roman" w:cs="Times New Roman"/>
          <w:sz w:val="28"/>
          <w:szCs w:val="28"/>
        </w:rPr>
        <w:t xml:space="preserve"> публичной</w:t>
      </w:r>
      <w:proofErr w:type="gramEnd"/>
      <w:r w:rsidRPr="00FF14F7">
        <w:rPr>
          <w:rFonts w:ascii="Times New Roman" w:hAnsi="Times New Roman" w:cs="Times New Roman"/>
          <w:sz w:val="28"/>
          <w:szCs w:val="28"/>
        </w:rPr>
        <w:t xml:space="preserve"> власти. </w:t>
      </w:r>
      <w:r w:rsidR="00033FDD" w:rsidRPr="00FF14F7">
        <w:rPr>
          <w:rFonts w:ascii="Times New Roman" w:hAnsi="Times New Roman" w:cs="Times New Roman"/>
          <w:sz w:val="28"/>
          <w:szCs w:val="28"/>
        </w:rPr>
        <w:t>Виктор Борисович отметил, что Ассоциация вносит свой вклад в построение концепции обновления муниципальн</w:t>
      </w:r>
      <w:r w:rsidR="000840B9" w:rsidRPr="00FF14F7">
        <w:rPr>
          <w:rFonts w:ascii="Times New Roman" w:hAnsi="Times New Roman" w:cs="Times New Roman"/>
          <w:sz w:val="28"/>
          <w:szCs w:val="28"/>
        </w:rPr>
        <w:t>ых</w:t>
      </w:r>
      <w:r w:rsidR="00033FDD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840B9" w:rsidRPr="00FF14F7">
        <w:rPr>
          <w:rFonts w:ascii="Times New Roman" w:hAnsi="Times New Roman" w:cs="Times New Roman"/>
          <w:sz w:val="28"/>
          <w:szCs w:val="28"/>
        </w:rPr>
        <w:t>институтов</w:t>
      </w:r>
      <w:r w:rsidR="00033FDD" w:rsidRPr="00FF14F7">
        <w:rPr>
          <w:rFonts w:ascii="Times New Roman" w:hAnsi="Times New Roman" w:cs="Times New Roman"/>
          <w:sz w:val="28"/>
          <w:szCs w:val="28"/>
        </w:rPr>
        <w:t xml:space="preserve">, так как участвует в подготовке </w:t>
      </w:r>
      <w:r w:rsidR="00B84848" w:rsidRPr="00FF14F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33FDD" w:rsidRPr="00FF14F7">
        <w:rPr>
          <w:rFonts w:ascii="Times New Roman" w:hAnsi="Times New Roman" w:cs="Times New Roman"/>
          <w:sz w:val="28"/>
          <w:szCs w:val="28"/>
        </w:rPr>
        <w:t xml:space="preserve">Основ государственной политики </w:t>
      </w:r>
      <w:r w:rsidR="00B84848" w:rsidRPr="00FF14F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33FDD" w:rsidRPr="00FF14F7">
        <w:rPr>
          <w:rFonts w:ascii="Times New Roman" w:hAnsi="Times New Roman" w:cs="Times New Roman"/>
          <w:sz w:val="28"/>
          <w:szCs w:val="28"/>
        </w:rPr>
        <w:t>в области</w:t>
      </w:r>
      <w:r w:rsidR="00B84848" w:rsidRPr="00FF14F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033FDD" w:rsidRPr="00FF14F7">
        <w:rPr>
          <w:rFonts w:ascii="Times New Roman" w:hAnsi="Times New Roman" w:cs="Times New Roman"/>
          <w:sz w:val="28"/>
          <w:szCs w:val="28"/>
        </w:rPr>
        <w:t xml:space="preserve"> местного самоуправления до 2030 г</w:t>
      </w:r>
      <w:r w:rsidR="00B84848" w:rsidRPr="00FF14F7">
        <w:rPr>
          <w:rFonts w:ascii="Times New Roman" w:hAnsi="Times New Roman" w:cs="Times New Roman"/>
          <w:sz w:val="28"/>
          <w:szCs w:val="28"/>
        </w:rPr>
        <w:t>ода</w:t>
      </w:r>
      <w:r w:rsidR="00033FDD" w:rsidRPr="00FF14F7">
        <w:rPr>
          <w:rFonts w:ascii="Times New Roman" w:hAnsi="Times New Roman" w:cs="Times New Roman"/>
          <w:sz w:val="28"/>
          <w:szCs w:val="28"/>
        </w:rPr>
        <w:t>.</w:t>
      </w:r>
    </w:p>
    <w:p w14:paraId="662DD5E0" w14:textId="60CCC842" w:rsidR="000840B9" w:rsidRPr="00FF14F7" w:rsidRDefault="00812876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С докладом о</w:t>
      </w:r>
      <w:r w:rsidRPr="00FF14F7">
        <w:rPr>
          <w:rFonts w:ascii="Times New Roman" w:hAnsi="Times New Roman" w:cs="Times New Roman"/>
          <w:sz w:val="28"/>
          <w:szCs w:val="28"/>
        </w:rPr>
        <w:t>б организации</w:t>
      </w:r>
      <w:r w:rsidR="00684036" w:rsidRPr="00FF14F7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Ассоциации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по поддержке общероссийского голосования по одобрению изменений в Конституцию Российской Федераци</w:t>
      </w:r>
      <w:r w:rsidR="00186D00" w:rsidRPr="00FF14F7">
        <w:rPr>
          <w:rFonts w:ascii="Times New Roman" w:hAnsi="Times New Roman" w:cs="Times New Roman"/>
          <w:sz w:val="28"/>
          <w:szCs w:val="28"/>
        </w:rPr>
        <w:t>и п</w:t>
      </w:r>
      <w:r w:rsidR="00684036" w:rsidRPr="00FF14F7">
        <w:rPr>
          <w:rFonts w:ascii="Times New Roman" w:hAnsi="Times New Roman" w:cs="Times New Roman"/>
          <w:sz w:val="28"/>
          <w:szCs w:val="28"/>
        </w:rPr>
        <w:t xml:space="preserve">еред участниками совещания выступил первый заместитель председателя Высшего Совета Ассоциации О.В. Мельниченко. Олег Владимирович дал краткий обзор изменений в Основной Закон страны, которые </w:t>
      </w:r>
      <w:r w:rsidR="00014664">
        <w:rPr>
          <w:rFonts w:ascii="Times New Roman" w:hAnsi="Times New Roman" w:cs="Times New Roman"/>
          <w:sz w:val="28"/>
          <w:szCs w:val="28"/>
        </w:rPr>
        <w:t>выносятся на</w:t>
      </w:r>
      <w:r w:rsidR="00684036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014664">
        <w:rPr>
          <w:rFonts w:ascii="Times New Roman" w:hAnsi="Times New Roman" w:cs="Times New Roman"/>
          <w:sz w:val="28"/>
          <w:szCs w:val="28"/>
        </w:rPr>
        <w:t>все</w:t>
      </w:r>
      <w:r w:rsidR="00684036" w:rsidRPr="00FF14F7">
        <w:rPr>
          <w:rFonts w:ascii="Times New Roman" w:hAnsi="Times New Roman" w:cs="Times New Roman"/>
          <w:sz w:val="28"/>
          <w:szCs w:val="28"/>
        </w:rPr>
        <w:t>народно</w:t>
      </w:r>
      <w:r w:rsidR="00014664">
        <w:rPr>
          <w:rFonts w:ascii="Times New Roman" w:hAnsi="Times New Roman" w:cs="Times New Roman"/>
          <w:sz w:val="28"/>
          <w:szCs w:val="28"/>
        </w:rPr>
        <w:t>е</w:t>
      </w:r>
      <w:r w:rsidR="00684036" w:rsidRPr="00FF14F7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014664">
        <w:rPr>
          <w:rFonts w:ascii="Times New Roman" w:hAnsi="Times New Roman" w:cs="Times New Roman"/>
          <w:sz w:val="28"/>
          <w:szCs w:val="28"/>
        </w:rPr>
        <w:t>е</w:t>
      </w:r>
      <w:r w:rsidR="00684036" w:rsidRPr="00FF14F7">
        <w:rPr>
          <w:rFonts w:ascii="Times New Roman" w:hAnsi="Times New Roman" w:cs="Times New Roman"/>
          <w:sz w:val="28"/>
          <w:szCs w:val="28"/>
        </w:rPr>
        <w:t xml:space="preserve">. Говоря о принципе 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интеграции местного самоуправления в единую систему публичной власти, О.В. Мельниченко подчеркнул, что этот принцип не означает </w:t>
      </w:r>
      <w:r w:rsidR="00A433CB">
        <w:rPr>
          <w:rFonts w:ascii="Times New Roman" w:hAnsi="Times New Roman" w:cs="Times New Roman"/>
          <w:sz w:val="28"/>
          <w:szCs w:val="28"/>
        </w:rPr>
        <w:t xml:space="preserve">механического </w:t>
      </w:r>
      <w:r w:rsidR="00186D00" w:rsidRPr="00FF14F7">
        <w:rPr>
          <w:rFonts w:ascii="Times New Roman" w:hAnsi="Times New Roman" w:cs="Times New Roman"/>
          <w:sz w:val="28"/>
          <w:szCs w:val="28"/>
        </w:rPr>
        <w:t>подчинения местного самоуправления органам государственной власти, а</w:t>
      </w:r>
      <w:r w:rsidR="003C317E">
        <w:rPr>
          <w:rFonts w:ascii="Times New Roman" w:hAnsi="Times New Roman" w:cs="Times New Roman"/>
          <w:sz w:val="28"/>
          <w:szCs w:val="28"/>
        </w:rPr>
        <w:t xml:space="preserve">, напротив, 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повышает уровень их взаимодействия в интересах развития территорий и решения задач </w:t>
      </w:r>
      <w:r w:rsidR="005142EC" w:rsidRPr="00FF14F7">
        <w:rPr>
          <w:rFonts w:ascii="Times New Roman" w:hAnsi="Times New Roman" w:cs="Times New Roman"/>
          <w:sz w:val="28"/>
          <w:szCs w:val="28"/>
        </w:rPr>
        <w:t>улучшения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качества жизни граждан. Кроме того, нормы Конституции вводят для местного самоуправления новые гарантии, в частности – гарантии компенсации дополнительных расходов муниципальных образований, проистекающих из их взаимодействия с государством в целях исполнения публичных функций. Характеризуя изменения в Конституцию, докладчик сделал акцент на нормах, </w:t>
      </w:r>
      <w:proofErr w:type="gramStart"/>
      <w:r w:rsidR="00186D00" w:rsidRPr="00FF14F7">
        <w:rPr>
          <w:rFonts w:ascii="Times New Roman" w:hAnsi="Times New Roman" w:cs="Times New Roman"/>
          <w:sz w:val="28"/>
          <w:szCs w:val="28"/>
        </w:rPr>
        <w:t>закрепляющих  социально</w:t>
      </w:r>
      <w:proofErr w:type="gramEnd"/>
      <w:r w:rsidR="00186D00" w:rsidRPr="00FF14F7">
        <w:rPr>
          <w:rFonts w:ascii="Times New Roman" w:hAnsi="Times New Roman" w:cs="Times New Roman"/>
          <w:sz w:val="28"/>
          <w:szCs w:val="28"/>
        </w:rPr>
        <w:t>-ориентированный вектор государственной политики</w:t>
      </w:r>
      <w:r w:rsidR="007A70CB">
        <w:rPr>
          <w:rFonts w:ascii="Times New Roman" w:hAnsi="Times New Roman" w:cs="Times New Roman"/>
          <w:sz w:val="28"/>
          <w:szCs w:val="28"/>
        </w:rPr>
        <w:t>;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обратил внимание на нормы</w:t>
      </w:r>
      <w:r w:rsidR="00831ACA" w:rsidRPr="00FF14F7">
        <w:rPr>
          <w:rFonts w:ascii="Times New Roman" w:hAnsi="Times New Roman" w:cs="Times New Roman"/>
          <w:sz w:val="28"/>
          <w:szCs w:val="28"/>
        </w:rPr>
        <w:t>, призванные защищать институт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семьи, традиционны</w:t>
      </w:r>
      <w:r w:rsidR="00831ACA" w:rsidRPr="00FF14F7">
        <w:rPr>
          <w:rFonts w:ascii="Times New Roman" w:hAnsi="Times New Roman" w:cs="Times New Roman"/>
          <w:sz w:val="28"/>
          <w:szCs w:val="28"/>
        </w:rPr>
        <w:t>е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духовны</w:t>
      </w:r>
      <w:r w:rsidR="00831ACA" w:rsidRPr="00FF14F7">
        <w:rPr>
          <w:rFonts w:ascii="Times New Roman" w:hAnsi="Times New Roman" w:cs="Times New Roman"/>
          <w:sz w:val="28"/>
          <w:szCs w:val="28"/>
        </w:rPr>
        <w:t>е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831ACA" w:rsidRPr="00FF14F7">
        <w:rPr>
          <w:rFonts w:ascii="Times New Roman" w:hAnsi="Times New Roman" w:cs="Times New Roman"/>
          <w:sz w:val="28"/>
          <w:szCs w:val="28"/>
        </w:rPr>
        <w:t>и</w:t>
      </w:r>
      <w:r w:rsidR="00186D00" w:rsidRPr="00FF14F7">
        <w:rPr>
          <w:rFonts w:ascii="Times New Roman" w:hAnsi="Times New Roman" w:cs="Times New Roman"/>
          <w:sz w:val="28"/>
          <w:szCs w:val="28"/>
        </w:rPr>
        <w:t>, государственн</w:t>
      </w:r>
      <w:r w:rsidR="00831ACA" w:rsidRPr="00FF14F7">
        <w:rPr>
          <w:rFonts w:ascii="Times New Roman" w:hAnsi="Times New Roman" w:cs="Times New Roman"/>
          <w:sz w:val="28"/>
          <w:szCs w:val="28"/>
        </w:rPr>
        <w:t>ый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суверенитет и территориальн</w:t>
      </w:r>
      <w:r w:rsidR="00831ACA" w:rsidRPr="00FF14F7">
        <w:rPr>
          <w:rFonts w:ascii="Times New Roman" w:hAnsi="Times New Roman" w:cs="Times New Roman"/>
          <w:sz w:val="28"/>
          <w:szCs w:val="28"/>
        </w:rPr>
        <w:t>ую</w:t>
      </w:r>
      <w:r w:rsidR="00186D00" w:rsidRPr="00FF14F7">
        <w:rPr>
          <w:rFonts w:ascii="Times New Roman" w:hAnsi="Times New Roman" w:cs="Times New Roman"/>
          <w:sz w:val="28"/>
          <w:szCs w:val="28"/>
        </w:rPr>
        <w:t xml:space="preserve"> целостност</w:t>
      </w:r>
      <w:r w:rsidR="00831ACA" w:rsidRPr="00FF14F7">
        <w:rPr>
          <w:rFonts w:ascii="Times New Roman" w:hAnsi="Times New Roman" w:cs="Times New Roman"/>
          <w:sz w:val="28"/>
          <w:szCs w:val="28"/>
        </w:rPr>
        <w:t xml:space="preserve">ь </w:t>
      </w:r>
      <w:r w:rsidR="00186D00" w:rsidRPr="00FF14F7">
        <w:rPr>
          <w:rFonts w:ascii="Times New Roman" w:hAnsi="Times New Roman" w:cs="Times New Roman"/>
          <w:sz w:val="28"/>
          <w:szCs w:val="28"/>
        </w:rPr>
        <w:t>России.</w:t>
      </w:r>
    </w:p>
    <w:p w14:paraId="5EF68504" w14:textId="25E0CFD9" w:rsidR="009D209F" w:rsidRPr="00FF14F7" w:rsidRDefault="00376D39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В обсуждении данного вопроса приняли участие председатель</w:t>
      </w:r>
      <w:r w:rsidRPr="00FF14F7">
        <w:rPr>
          <w:rFonts w:ascii="Times New Roman" w:hAnsi="Times New Roman" w:cs="Times New Roman"/>
          <w:sz w:val="28"/>
          <w:szCs w:val="28"/>
        </w:rPr>
        <w:t xml:space="preserve"> Палаты ТОС</w:t>
      </w:r>
      <w:r w:rsidR="00643D12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 xml:space="preserve">ВСМС, </w:t>
      </w:r>
      <w:r w:rsidRPr="00FF14F7">
        <w:rPr>
          <w:rFonts w:ascii="Times New Roman" w:hAnsi="Times New Roman" w:cs="Times New Roman"/>
          <w:sz w:val="28"/>
          <w:szCs w:val="28"/>
        </w:rPr>
        <w:t>р</w:t>
      </w:r>
      <w:r w:rsidRPr="00FF14F7">
        <w:rPr>
          <w:rFonts w:ascii="Times New Roman" w:hAnsi="Times New Roman" w:cs="Times New Roman"/>
          <w:sz w:val="28"/>
          <w:szCs w:val="28"/>
        </w:rPr>
        <w:t>уководител</w:t>
      </w:r>
      <w:r w:rsidR="00643D12" w:rsidRPr="00FF14F7">
        <w:rPr>
          <w:rFonts w:ascii="Times New Roman" w:hAnsi="Times New Roman" w:cs="Times New Roman"/>
          <w:sz w:val="28"/>
          <w:szCs w:val="28"/>
        </w:rPr>
        <w:t>ь</w:t>
      </w:r>
      <w:r w:rsidRPr="00FF14F7">
        <w:rPr>
          <w:rFonts w:ascii="Times New Roman" w:hAnsi="Times New Roman" w:cs="Times New Roman"/>
          <w:sz w:val="28"/>
          <w:szCs w:val="28"/>
        </w:rPr>
        <w:t xml:space="preserve"> Представительства Архангельской области в Санкт-Петербурге </w:t>
      </w:r>
      <w:r w:rsidRPr="00FF14F7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Кадашов</w:t>
      </w:r>
      <w:r w:rsidRPr="00FF14F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, а также руководитель исполкома Омского регионального отделения ВСМС  Г.С. Снычева, которые поделились опытом организации общественной поддержки </w:t>
      </w:r>
      <w:r w:rsidRPr="00FF14F7">
        <w:rPr>
          <w:rFonts w:ascii="Times New Roman" w:hAnsi="Times New Roman" w:cs="Times New Roman"/>
          <w:sz w:val="28"/>
          <w:szCs w:val="28"/>
        </w:rPr>
        <w:t>общероссийского голосования по одобрению изменений в Конституцию Российской Федерации</w:t>
      </w:r>
      <w:r w:rsidRPr="00FF14F7">
        <w:rPr>
          <w:rFonts w:ascii="Times New Roman" w:hAnsi="Times New Roman" w:cs="Times New Roman"/>
          <w:sz w:val="28"/>
          <w:szCs w:val="28"/>
        </w:rPr>
        <w:t>.</w:t>
      </w:r>
    </w:p>
    <w:p w14:paraId="629C0BBA" w14:textId="54DD071B" w:rsidR="00186D00" w:rsidRPr="00FF14F7" w:rsidRDefault="00B479E4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По итогам обсуждения </w:t>
      </w:r>
      <w:r w:rsidR="00E84E45">
        <w:rPr>
          <w:rFonts w:ascii="Times New Roman" w:hAnsi="Times New Roman" w:cs="Times New Roman"/>
          <w:sz w:val="28"/>
          <w:szCs w:val="28"/>
        </w:rPr>
        <w:t>этого пункта</w:t>
      </w:r>
      <w:r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ED48A0" w:rsidRPr="00FF14F7">
        <w:rPr>
          <w:rFonts w:ascii="Times New Roman" w:hAnsi="Times New Roman" w:cs="Times New Roman"/>
          <w:sz w:val="28"/>
          <w:szCs w:val="28"/>
        </w:rPr>
        <w:t xml:space="preserve">повестки дня </w:t>
      </w:r>
      <w:r w:rsidRPr="00FF14F7">
        <w:rPr>
          <w:rFonts w:ascii="Times New Roman" w:hAnsi="Times New Roman" w:cs="Times New Roman"/>
          <w:sz w:val="28"/>
          <w:szCs w:val="28"/>
        </w:rPr>
        <w:t>было принято решение о</w:t>
      </w:r>
      <w:r w:rsidR="003411D0" w:rsidRPr="00FF14F7">
        <w:rPr>
          <w:rFonts w:ascii="Times New Roman" w:hAnsi="Times New Roman" w:cs="Times New Roman"/>
          <w:sz w:val="28"/>
          <w:szCs w:val="28"/>
        </w:rPr>
        <w:t xml:space="preserve">б активном </w:t>
      </w:r>
      <w:r w:rsidRPr="00FF14F7">
        <w:rPr>
          <w:rFonts w:ascii="Times New Roman" w:hAnsi="Times New Roman" w:cs="Times New Roman"/>
          <w:sz w:val="28"/>
          <w:szCs w:val="28"/>
        </w:rPr>
        <w:t xml:space="preserve">включении Ассоциации в </w:t>
      </w:r>
      <w:r w:rsidR="00457FEA" w:rsidRPr="00FF14F7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 w:rsidR="00BA6AF6" w:rsidRPr="00FF14F7">
        <w:rPr>
          <w:rFonts w:ascii="Times New Roman" w:hAnsi="Times New Roman" w:cs="Times New Roman"/>
          <w:sz w:val="28"/>
          <w:szCs w:val="28"/>
        </w:rPr>
        <w:t>обеспечени</w:t>
      </w:r>
      <w:r w:rsidR="00457FEA" w:rsidRPr="00FF14F7">
        <w:rPr>
          <w:rFonts w:ascii="Times New Roman" w:hAnsi="Times New Roman" w:cs="Times New Roman"/>
          <w:sz w:val="28"/>
          <w:szCs w:val="28"/>
        </w:rPr>
        <w:t>ю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BA6AF6" w:rsidRPr="00FF14F7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и проведения </w:t>
      </w:r>
      <w:r w:rsidR="00BA6AF6" w:rsidRPr="00FF14F7">
        <w:rPr>
          <w:rFonts w:ascii="Times New Roman" w:hAnsi="Times New Roman" w:cs="Times New Roman"/>
          <w:sz w:val="28"/>
          <w:szCs w:val="28"/>
        </w:rPr>
        <w:t>общероссийского голосования по одобрению изменений в Конституцию России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. Так, члены Ассоциации в субъектах Российской Федерации во взаимодействии с общественными палатами своих регионов будут готовить из числа муниципального актива наблюдателей </w:t>
      </w:r>
      <w:r w:rsidR="00ED48A0" w:rsidRPr="00FF14F7">
        <w:rPr>
          <w:rFonts w:ascii="Times New Roman" w:hAnsi="Times New Roman" w:cs="Times New Roman"/>
          <w:sz w:val="28"/>
          <w:szCs w:val="28"/>
        </w:rPr>
        <w:t xml:space="preserve">и волонтеров 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на предстоящее голосование. </w:t>
      </w:r>
      <w:r w:rsidR="00765D52">
        <w:rPr>
          <w:rFonts w:ascii="Times New Roman" w:hAnsi="Times New Roman" w:cs="Times New Roman"/>
          <w:sz w:val="28"/>
          <w:szCs w:val="28"/>
        </w:rPr>
        <w:t>Советы муниципальных образований</w:t>
      </w:r>
      <w:r w:rsidR="00ED48A0" w:rsidRPr="00FF14F7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ED48A0" w:rsidRPr="00FF14F7">
        <w:rPr>
          <w:rFonts w:ascii="Times New Roman" w:hAnsi="Times New Roman" w:cs="Times New Roman"/>
          <w:sz w:val="28"/>
          <w:szCs w:val="28"/>
        </w:rPr>
        <w:t xml:space="preserve">оказывать </w:t>
      </w:r>
      <w:proofErr w:type="gramStart"/>
      <w:r w:rsidR="00ED48A0" w:rsidRPr="00FF14F7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территориальным</w:t>
      </w:r>
      <w:proofErr w:type="gramEnd"/>
      <w:r w:rsidR="00BA6AF6" w:rsidRPr="00FF14F7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ED48A0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Роспотребнадзора и  органам местного самоуправления </w:t>
      </w:r>
      <w:r w:rsidR="007819E6" w:rsidRPr="00FF14F7">
        <w:rPr>
          <w:rFonts w:ascii="Times New Roman" w:hAnsi="Times New Roman" w:cs="Times New Roman"/>
          <w:sz w:val="28"/>
          <w:szCs w:val="28"/>
        </w:rPr>
        <w:t>в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ED48A0" w:rsidRPr="00FF14F7">
        <w:rPr>
          <w:rFonts w:ascii="Times New Roman" w:hAnsi="Times New Roman" w:cs="Times New Roman"/>
          <w:sz w:val="28"/>
          <w:szCs w:val="28"/>
        </w:rPr>
        <w:t>е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участков для </w:t>
      </w:r>
      <w:r w:rsidR="007819E6" w:rsidRPr="00FF14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голосования, в частности – </w:t>
      </w:r>
      <w:r w:rsidR="00B44CA3" w:rsidRPr="00FF14F7">
        <w:rPr>
          <w:rFonts w:ascii="Times New Roman" w:hAnsi="Times New Roman" w:cs="Times New Roman"/>
          <w:sz w:val="28"/>
          <w:szCs w:val="28"/>
        </w:rPr>
        <w:t>помогать организовывать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в соответствующих помещениях необходимы</w:t>
      </w:r>
      <w:r w:rsidR="00B44CA3" w:rsidRPr="00FF14F7">
        <w:rPr>
          <w:rFonts w:ascii="Times New Roman" w:hAnsi="Times New Roman" w:cs="Times New Roman"/>
          <w:sz w:val="28"/>
          <w:szCs w:val="28"/>
        </w:rPr>
        <w:t xml:space="preserve">е 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B44CA3" w:rsidRPr="00FF14F7">
        <w:rPr>
          <w:rFonts w:ascii="Times New Roman" w:hAnsi="Times New Roman" w:cs="Times New Roman"/>
          <w:sz w:val="28"/>
          <w:szCs w:val="28"/>
        </w:rPr>
        <w:t>е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4CA3" w:rsidRPr="00FF14F7">
        <w:rPr>
          <w:rFonts w:ascii="Times New Roman" w:hAnsi="Times New Roman" w:cs="Times New Roman"/>
          <w:sz w:val="28"/>
          <w:szCs w:val="28"/>
        </w:rPr>
        <w:t>я</w:t>
      </w:r>
      <w:r w:rsidR="00BA6AF6" w:rsidRPr="00FF14F7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r w:rsidR="005C7C41" w:rsidRPr="00FF14F7">
        <w:rPr>
          <w:rFonts w:ascii="Times New Roman" w:hAnsi="Times New Roman" w:cs="Times New Roman"/>
          <w:sz w:val="28"/>
          <w:szCs w:val="28"/>
        </w:rPr>
        <w:t xml:space="preserve">их </w:t>
      </w:r>
      <w:r w:rsidR="002C7C67" w:rsidRPr="00FF14F7">
        <w:rPr>
          <w:rFonts w:ascii="Times New Roman" w:hAnsi="Times New Roman" w:cs="Times New Roman"/>
          <w:sz w:val="28"/>
          <w:szCs w:val="28"/>
        </w:rPr>
        <w:t xml:space="preserve">полной </w:t>
      </w:r>
      <w:r w:rsidR="00BA6AF6" w:rsidRPr="00FF14F7">
        <w:rPr>
          <w:rFonts w:ascii="Times New Roman" w:hAnsi="Times New Roman" w:cs="Times New Roman"/>
          <w:sz w:val="28"/>
          <w:szCs w:val="28"/>
        </w:rPr>
        <w:t>противоэпидемической безопасности.</w:t>
      </w:r>
    </w:p>
    <w:p w14:paraId="50952793" w14:textId="28606747" w:rsidR="00B44CA3" w:rsidRPr="00FF14F7" w:rsidRDefault="00286FEE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С докладом по вопросу о</w:t>
      </w:r>
      <w:r w:rsidRPr="00FF14F7">
        <w:rPr>
          <w:rFonts w:ascii="Times New Roman" w:hAnsi="Times New Roman" w:cs="Times New Roman"/>
          <w:sz w:val="28"/>
          <w:szCs w:val="28"/>
        </w:rPr>
        <w:t xml:space="preserve"> мерах социально-экономической поддержки населения и субъектов малого и среднего предпринимательства в период пандемии коронавируса</w:t>
      </w:r>
      <w:r w:rsidRPr="00FF14F7">
        <w:rPr>
          <w:rFonts w:ascii="Times New Roman" w:hAnsi="Times New Roman" w:cs="Times New Roman"/>
          <w:sz w:val="28"/>
          <w:szCs w:val="28"/>
        </w:rPr>
        <w:t xml:space="preserve"> к собравшимся обратился заместитель председателя Высшего Совета Ассоциации В.С. Тимченко. Вячеслав Степанович напомнил аудитории о принятых государством мерах по поддержке населения, экономики и социальной сферы в условиях пандемии</w:t>
      </w:r>
      <w:r w:rsidR="00071E31" w:rsidRPr="00FF14F7">
        <w:rPr>
          <w:rFonts w:ascii="Times New Roman" w:hAnsi="Times New Roman" w:cs="Times New Roman"/>
          <w:sz w:val="28"/>
          <w:szCs w:val="28"/>
        </w:rPr>
        <w:t xml:space="preserve">, обратив внимание на беспрецедентный размер </w:t>
      </w:r>
      <w:r w:rsidR="008355E9" w:rsidRPr="00FF14F7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8355E9" w:rsidRPr="00FF14F7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071E31" w:rsidRPr="00FF14F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71E31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8355E9" w:rsidRPr="00FF14F7">
        <w:rPr>
          <w:rFonts w:ascii="Times New Roman" w:hAnsi="Times New Roman" w:cs="Times New Roman"/>
          <w:sz w:val="28"/>
          <w:szCs w:val="28"/>
        </w:rPr>
        <w:t>объеме</w:t>
      </w:r>
      <w:r w:rsidR="00071E31" w:rsidRPr="00FF14F7">
        <w:rPr>
          <w:rFonts w:ascii="Times New Roman" w:hAnsi="Times New Roman" w:cs="Times New Roman"/>
          <w:sz w:val="28"/>
          <w:szCs w:val="28"/>
        </w:rPr>
        <w:t xml:space="preserve"> около 3 триллионов рублей. В.С. Тимченко особо остановился на мероприятиях по поддержке семей с детьми, </w:t>
      </w:r>
      <w:r w:rsidR="008355E9" w:rsidRPr="00FF14F7">
        <w:rPr>
          <w:rFonts w:ascii="Times New Roman" w:hAnsi="Times New Roman" w:cs="Times New Roman"/>
          <w:sz w:val="28"/>
          <w:szCs w:val="28"/>
        </w:rPr>
        <w:t>потерявших работу граждан</w:t>
      </w:r>
      <w:r w:rsidR="00071E31" w:rsidRPr="00FF14F7">
        <w:rPr>
          <w:rFonts w:ascii="Times New Roman" w:hAnsi="Times New Roman" w:cs="Times New Roman"/>
          <w:sz w:val="28"/>
          <w:szCs w:val="28"/>
        </w:rPr>
        <w:t xml:space="preserve">, медицинских и социальных работников, а также субъектов малого и среднего предпринимательства. </w:t>
      </w:r>
      <w:r w:rsidR="008355E9" w:rsidRPr="00FF14F7">
        <w:rPr>
          <w:rFonts w:ascii="Times New Roman" w:hAnsi="Times New Roman" w:cs="Times New Roman"/>
          <w:sz w:val="28"/>
          <w:szCs w:val="28"/>
        </w:rPr>
        <w:t xml:space="preserve">Заместитель председателя Высшего Совета Ассоциации отметил, что в эту работу включились региональные и муниципальные власти, предложившие в дополнение к федеральным свои пакеты поддерживающих мер. Он призвал членов Ассоциации активнее пропагандировать </w:t>
      </w:r>
      <w:r w:rsidR="005301C6" w:rsidRPr="00FF14F7">
        <w:rPr>
          <w:rFonts w:ascii="Times New Roman" w:hAnsi="Times New Roman" w:cs="Times New Roman"/>
          <w:sz w:val="28"/>
          <w:szCs w:val="28"/>
        </w:rPr>
        <w:t>среди муниципальных образований</w:t>
      </w:r>
      <w:r w:rsidR="005301C6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="008355E9" w:rsidRPr="00FF14F7">
        <w:rPr>
          <w:rFonts w:ascii="Times New Roman" w:hAnsi="Times New Roman" w:cs="Times New Roman"/>
          <w:sz w:val="28"/>
          <w:szCs w:val="28"/>
        </w:rPr>
        <w:t>лучшие практики в этой сфере.</w:t>
      </w:r>
    </w:p>
    <w:p w14:paraId="33E561AE" w14:textId="3F86194B" w:rsidR="000C046C" w:rsidRPr="00FF14F7" w:rsidRDefault="000C046C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В обсуждении данного вопроса повестки дня приняли участие глава города Благовещенска Амурской области В.С. Калита и член Центрального совета ВСМС, глава Боровского муниципального района Калужской области А.В. Бельский, которые поделились с аудиторией опытом работы своих муниципальных образований по поддержке </w:t>
      </w:r>
      <w:r w:rsidR="00EB5791" w:rsidRPr="00FF14F7">
        <w:rPr>
          <w:rFonts w:ascii="Times New Roman" w:hAnsi="Times New Roman" w:cs="Times New Roman"/>
          <w:sz w:val="28"/>
          <w:szCs w:val="28"/>
        </w:rPr>
        <w:t>за счет средств местных бюджетов</w:t>
      </w:r>
      <w:r w:rsidR="00EB5791" w:rsidRPr="00FF14F7">
        <w:rPr>
          <w:rFonts w:ascii="Times New Roman" w:hAnsi="Times New Roman" w:cs="Times New Roman"/>
          <w:sz w:val="28"/>
          <w:szCs w:val="28"/>
        </w:rPr>
        <w:t xml:space="preserve"> </w:t>
      </w:r>
      <w:r w:rsidRPr="00FF14F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пострадавших от пандемии отраслей. В числе мер такой поддержки: снижение ставок налогов (доли отчислений налогов), зачисляемых в местные бюджеты</w:t>
      </w:r>
      <w:r w:rsidR="00876273">
        <w:rPr>
          <w:rFonts w:ascii="Times New Roman" w:hAnsi="Times New Roman" w:cs="Times New Roman"/>
          <w:sz w:val="28"/>
          <w:szCs w:val="28"/>
        </w:rPr>
        <w:t>;</w:t>
      </w:r>
      <w:r w:rsidRPr="00FF14F7">
        <w:rPr>
          <w:rFonts w:ascii="Times New Roman" w:hAnsi="Times New Roman" w:cs="Times New Roman"/>
          <w:sz w:val="28"/>
          <w:szCs w:val="28"/>
        </w:rPr>
        <w:t xml:space="preserve"> «каникулы» по арендной плате за пользование муниципальным недвижимым имуществом</w:t>
      </w:r>
      <w:r w:rsidR="00876273">
        <w:rPr>
          <w:rFonts w:ascii="Times New Roman" w:hAnsi="Times New Roman" w:cs="Times New Roman"/>
          <w:sz w:val="28"/>
          <w:szCs w:val="28"/>
        </w:rPr>
        <w:t>;</w:t>
      </w:r>
      <w:r w:rsidRPr="00FF14F7">
        <w:rPr>
          <w:rFonts w:ascii="Times New Roman" w:hAnsi="Times New Roman" w:cs="Times New Roman"/>
          <w:sz w:val="28"/>
          <w:szCs w:val="28"/>
        </w:rPr>
        <w:t xml:space="preserve"> прямые </w:t>
      </w:r>
      <w:r w:rsidR="005C728E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Pr="00FF14F7">
        <w:rPr>
          <w:rFonts w:ascii="Times New Roman" w:hAnsi="Times New Roman" w:cs="Times New Roman"/>
          <w:sz w:val="28"/>
          <w:szCs w:val="28"/>
        </w:rPr>
        <w:t xml:space="preserve">субсидии субъектам малого и среднего предпринимательства. Претворение всех этих мер позволило смягчить последствия кризиса, однако у муниципальных образований возникают </w:t>
      </w:r>
      <w:r w:rsidR="005862B4" w:rsidRPr="00FF14F7">
        <w:rPr>
          <w:rFonts w:ascii="Times New Roman" w:hAnsi="Times New Roman" w:cs="Times New Roman"/>
          <w:sz w:val="28"/>
          <w:szCs w:val="28"/>
        </w:rPr>
        <w:t xml:space="preserve">серьезные </w:t>
      </w:r>
      <w:r w:rsidRPr="00FF14F7">
        <w:rPr>
          <w:rFonts w:ascii="Times New Roman" w:hAnsi="Times New Roman" w:cs="Times New Roman"/>
          <w:sz w:val="28"/>
          <w:szCs w:val="28"/>
        </w:rPr>
        <w:t>выпадающие доходы</w:t>
      </w:r>
      <w:r w:rsidR="006E4938" w:rsidRPr="00FF14F7">
        <w:rPr>
          <w:rFonts w:ascii="Times New Roman" w:hAnsi="Times New Roman" w:cs="Times New Roman"/>
          <w:sz w:val="28"/>
          <w:szCs w:val="28"/>
        </w:rPr>
        <w:t>, что вызывает обеспокоенность и требует дальнейших консультаций с уполномоченными государственными органами.</w:t>
      </w:r>
    </w:p>
    <w:p w14:paraId="498D92B1" w14:textId="6D484706" w:rsidR="00FF51F7" w:rsidRPr="00FF14F7" w:rsidRDefault="00FF51F7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>По итогам обсуждения этого вопроса повестки дня было принято решение об организации силами членов Ассоциации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сбор</w:t>
      </w:r>
      <w:r w:rsidRPr="00FF14F7">
        <w:rPr>
          <w:rFonts w:ascii="Times New Roman" w:hAnsi="Times New Roman" w:cs="Times New Roman"/>
          <w:sz w:val="28"/>
          <w:szCs w:val="28"/>
        </w:rPr>
        <w:t>а</w:t>
      </w:r>
      <w:r w:rsidRPr="00FF14F7">
        <w:rPr>
          <w:rFonts w:ascii="Times New Roman" w:hAnsi="Times New Roman" w:cs="Times New Roman"/>
          <w:sz w:val="28"/>
          <w:szCs w:val="28"/>
        </w:rPr>
        <w:t xml:space="preserve"> и систематизаци</w:t>
      </w:r>
      <w:r w:rsidRPr="00FF14F7">
        <w:rPr>
          <w:rFonts w:ascii="Times New Roman" w:hAnsi="Times New Roman" w:cs="Times New Roman"/>
          <w:sz w:val="28"/>
          <w:szCs w:val="28"/>
        </w:rPr>
        <w:t>и</w:t>
      </w:r>
      <w:r w:rsidRPr="00FF14F7">
        <w:rPr>
          <w:rFonts w:ascii="Times New Roman" w:hAnsi="Times New Roman" w:cs="Times New Roman"/>
          <w:sz w:val="28"/>
          <w:szCs w:val="28"/>
        </w:rPr>
        <w:t xml:space="preserve"> лучших муниципальных практик в сфере социально-экономической </w:t>
      </w:r>
      <w:r w:rsidRPr="00FF14F7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населения и субъектов малого и среднего предпринимательства в период пандемии коронавируса. Правлению Ассоциации во взаимодействии с постоянными профильными комиссиями Ассоциации </w:t>
      </w:r>
      <w:r w:rsidRPr="00FF14F7">
        <w:rPr>
          <w:rFonts w:ascii="Times New Roman" w:hAnsi="Times New Roman" w:cs="Times New Roman"/>
          <w:sz w:val="28"/>
          <w:szCs w:val="28"/>
        </w:rPr>
        <w:t xml:space="preserve">поручено </w:t>
      </w:r>
      <w:r w:rsidRPr="00FF14F7">
        <w:rPr>
          <w:rFonts w:ascii="Times New Roman" w:hAnsi="Times New Roman" w:cs="Times New Roman"/>
          <w:sz w:val="28"/>
          <w:szCs w:val="28"/>
        </w:rPr>
        <w:t>организовать подготовку итогового доклада по результатам проделанной работы.</w:t>
      </w:r>
    </w:p>
    <w:p w14:paraId="25C4F50B" w14:textId="05D3B531" w:rsidR="00FF51F7" w:rsidRPr="00FF14F7" w:rsidRDefault="00FF51F7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F7">
        <w:rPr>
          <w:rFonts w:ascii="Times New Roman" w:hAnsi="Times New Roman" w:cs="Times New Roman"/>
          <w:sz w:val="28"/>
          <w:szCs w:val="28"/>
        </w:rPr>
        <w:t xml:space="preserve">Председатель Правления Ассоциации И.Н. </w:t>
      </w:r>
      <w:proofErr w:type="spellStart"/>
      <w:r w:rsidRPr="00FF14F7">
        <w:rPr>
          <w:rFonts w:ascii="Times New Roman" w:hAnsi="Times New Roman" w:cs="Times New Roman"/>
          <w:sz w:val="28"/>
          <w:szCs w:val="28"/>
        </w:rPr>
        <w:t>Цецерский</w:t>
      </w:r>
      <w:proofErr w:type="spellEnd"/>
      <w:r w:rsidRPr="00FF14F7">
        <w:rPr>
          <w:rFonts w:ascii="Times New Roman" w:hAnsi="Times New Roman" w:cs="Times New Roman"/>
          <w:sz w:val="28"/>
          <w:szCs w:val="28"/>
        </w:rPr>
        <w:t xml:space="preserve"> выступил с докладом </w:t>
      </w:r>
      <w:r w:rsidR="00A0656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140C3F" w:rsidRPr="00FF14F7">
        <w:rPr>
          <w:rFonts w:ascii="Times New Roman" w:hAnsi="Times New Roman" w:cs="Times New Roman"/>
          <w:sz w:val="28"/>
          <w:szCs w:val="28"/>
        </w:rPr>
        <w:t>о</w:t>
      </w:r>
      <w:r w:rsidRPr="00FF14F7">
        <w:rPr>
          <w:rFonts w:ascii="Times New Roman" w:hAnsi="Times New Roman" w:cs="Times New Roman"/>
          <w:sz w:val="28"/>
          <w:szCs w:val="28"/>
        </w:rPr>
        <w:t xml:space="preserve"> совместном «сквозном» планировании деятельности Ассоциации «Всероссийская ассоциация развития местного самоуправления» и входящих в ее состав межмуниципальных организаций на второе полугодие 2020 года</w:t>
      </w:r>
      <w:r w:rsidRPr="00FF14F7">
        <w:rPr>
          <w:rFonts w:ascii="Times New Roman" w:hAnsi="Times New Roman" w:cs="Times New Roman"/>
          <w:sz w:val="28"/>
          <w:szCs w:val="28"/>
        </w:rPr>
        <w:t xml:space="preserve">. Иван Николаевич подчеркнул, что такое планирование </w:t>
      </w:r>
      <w:r w:rsidR="003C15FD" w:rsidRPr="00FF14F7">
        <w:rPr>
          <w:rFonts w:ascii="Times New Roman" w:hAnsi="Times New Roman" w:cs="Times New Roman"/>
          <w:sz w:val="28"/>
          <w:szCs w:val="28"/>
        </w:rPr>
        <w:t xml:space="preserve">является новой формой </w:t>
      </w:r>
      <w:r w:rsidR="0019743E">
        <w:rPr>
          <w:rFonts w:ascii="Times New Roman" w:hAnsi="Times New Roman" w:cs="Times New Roman"/>
          <w:sz w:val="28"/>
          <w:szCs w:val="28"/>
        </w:rPr>
        <w:t>организационного строительства</w:t>
      </w:r>
      <w:r w:rsidR="003C15FD" w:rsidRPr="00FF14F7">
        <w:rPr>
          <w:rFonts w:ascii="Times New Roman" w:hAnsi="Times New Roman" w:cs="Times New Roman"/>
          <w:sz w:val="28"/>
          <w:szCs w:val="28"/>
        </w:rPr>
        <w:t xml:space="preserve">, призванной «сшить» деятельность всех членов Ассоциации по всей стране в </w:t>
      </w:r>
      <w:r w:rsidR="005E575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5E5752" w:rsidRPr="00FF14F7">
        <w:rPr>
          <w:rFonts w:ascii="Times New Roman" w:hAnsi="Times New Roman" w:cs="Times New Roman"/>
          <w:sz w:val="28"/>
          <w:szCs w:val="28"/>
        </w:rPr>
        <w:t>процесс</w:t>
      </w:r>
      <w:r w:rsidR="003C15FD" w:rsidRPr="00FF14F7">
        <w:rPr>
          <w:rFonts w:ascii="Times New Roman" w:hAnsi="Times New Roman" w:cs="Times New Roman"/>
          <w:sz w:val="28"/>
          <w:szCs w:val="28"/>
        </w:rPr>
        <w:t xml:space="preserve"> работы над единой общенациональной муниципальной повесткой дня.</w:t>
      </w:r>
      <w:r w:rsidR="00130BF5">
        <w:rPr>
          <w:rFonts w:ascii="Times New Roman" w:hAnsi="Times New Roman" w:cs="Times New Roman"/>
          <w:sz w:val="28"/>
          <w:szCs w:val="28"/>
        </w:rPr>
        <w:t xml:space="preserve"> Совместный «сквозной» план </w:t>
      </w:r>
      <w:r w:rsidR="008148A4">
        <w:rPr>
          <w:rFonts w:ascii="Times New Roman" w:hAnsi="Times New Roman" w:cs="Times New Roman"/>
          <w:sz w:val="28"/>
          <w:szCs w:val="28"/>
        </w:rPr>
        <w:t xml:space="preserve">— это </w:t>
      </w:r>
      <w:r w:rsidR="00130BF5">
        <w:rPr>
          <w:rFonts w:ascii="Times New Roman" w:hAnsi="Times New Roman" w:cs="Times New Roman"/>
          <w:sz w:val="28"/>
          <w:szCs w:val="28"/>
        </w:rPr>
        <w:t>инструмент выработки консолидированной позиции всего муниципального сообщества по наиболее важным вопросам развития местного самоуправления.</w:t>
      </w:r>
    </w:p>
    <w:p w14:paraId="41C07043" w14:textId="77777777" w:rsidR="006E4938" w:rsidRPr="00FF14F7" w:rsidRDefault="006E4938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4A119" w14:textId="77777777" w:rsidR="008355E9" w:rsidRPr="00FF14F7" w:rsidRDefault="008355E9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EC3D8" w14:textId="77777777" w:rsidR="009D209F" w:rsidRPr="00FF14F7" w:rsidRDefault="009D209F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A5F43" w14:textId="77777777" w:rsidR="00BA6AF6" w:rsidRPr="00FF14F7" w:rsidRDefault="00BA6AF6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A0D71" w14:textId="77777777" w:rsidR="00BC4152" w:rsidRPr="00FF14F7" w:rsidRDefault="00BC4152" w:rsidP="00FF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4152" w:rsidRPr="00FF14F7" w:rsidSect="001B74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21"/>
    <w:rsid w:val="00014664"/>
    <w:rsid w:val="00033FDD"/>
    <w:rsid w:val="00071E31"/>
    <w:rsid w:val="000840B9"/>
    <w:rsid w:val="000C046C"/>
    <w:rsid w:val="00130BF5"/>
    <w:rsid w:val="00140C3F"/>
    <w:rsid w:val="00186D00"/>
    <w:rsid w:val="0019743E"/>
    <w:rsid w:val="001B746E"/>
    <w:rsid w:val="001D5165"/>
    <w:rsid w:val="001F2EDE"/>
    <w:rsid w:val="00210FFB"/>
    <w:rsid w:val="00217521"/>
    <w:rsid w:val="00286FEE"/>
    <w:rsid w:val="002C0540"/>
    <w:rsid w:val="002C7C67"/>
    <w:rsid w:val="002F6BE1"/>
    <w:rsid w:val="00312F71"/>
    <w:rsid w:val="00320635"/>
    <w:rsid w:val="003411D0"/>
    <w:rsid w:val="00376D39"/>
    <w:rsid w:val="003C0A1A"/>
    <w:rsid w:val="003C15FD"/>
    <w:rsid w:val="003C317E"/>
    <w:rsid w:val="003D3BAC"/>
    <w:rsid w:val="00457FEA"/>
    <w:rsid w:val="004908A8"/>
    <w:rsid w:val="004F0183"/>
    <w:rsid w:val="005142EC"/>
    <w:rsid w:val="005301C6"/>
    <w:rsid w:val="0054624B"/>
    <w:rsid w:val="005862B4"/>
    <w:rsid w:val="005A0A83"/>
    <w:rsid w:val="005C728E"/>
    <w:rsid w:val="005C7C41"/>
    <w:rsid w:val="005E5752"/>
    <w:rsid w:val="00643D12"/>
    <w:rsid w:val="0066648C"/>
    <w:rsid w:val="00673516"/>
    <w:rsid w:val="006816A3"/>
    <w:rsid w:val="00684036"/>
    <w:rsid w:val="00691CBB"/>
    <w:rsid w:val="006E4938"/>
    <w:rsid w:val="007409E5"/>
    <w:rsid w:val="00765D52"/>
    <w:rsid w:val="007819E6"/>
    <w:rsid w:val="007A70CB"/>
    <w:rsid w:val="00812876"/>
    <w:rsid w:val="008148A4"/>
    <w:rsid w:val="00831ACA"/>
    <w:rsid w:val="008355E9"/>
    <w:rsid w:val="00876273"/>
    <w:rsid w:val="008B539D"/>
    <w:rsid w:val="008C5275"/>
    <w:rsid w:val="009A4214"/>
    <w:rsid w:val="009D209F"/>
    <w:rsid w:val="00A06561"/>
    <w:rsid w:val="00A34EDE"/>
    <w:rsid w:val="00A433CB"/>
    <w:rsid w:val="00AA077B"/>
    <w:rsid w:val="00B44CA3"/>
    <w:rsid w:val="00B479E4"/>
    <w:rsid w:val="00B50A70"/>
    <w:rsid w:val="00B833E4"/>
    <w:rsid w:val="00B84848"/>
    <w:rsid w:val="00BA6AF6"/>
    <w:rsid w:val="00BC4152"/>
    <w:rsid w:val="00C31B64"/>
    <w:rsid w:val="00C4103E"/>
    <w:rsid w:val="00D264B0"/>
    <w:rsid w:val="00E33018"/>
    <w:rsid w:val="00E3582A"/>
    <w:rsid w:val="00E84E45"/>
    <w:rsid w:val="00EB5791"/>
    <w:rsid w:val="00ED33A9"/>
    <w:rsid w:val="00ED48A0"/>
    <w:rsid w:val="00F67B39"/>
    <w:rsid w:val="00FA2504"/>
    <w:rsid w:val="00FF14F7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F1D1"/>
  <w15:chartTrackingRefBased/>
  <w15:docId w15:val="{DDEA8420-2EC3-4026-8294-84B87A7A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Шаронова</dc:creator>
  <cp:keywords/>
  <dc:description/>
  <cp:lastModifiedBy>Мария Шаронова</cp:lastModifiedBy>
  <cp:revision>91</cp:revision>
  <dcterms:created xsi:type="dcterms:W3CDTF">2020-06-05T10:23:00Z</dcterms:created>
  <dcterms:modified xsi:type="dcterms:W3CDTF">2020-06-05T13:17:00Z</dcterms:modified>
</cp:coreProperties>
</file>